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26C09">
      <w:r>
        <w:rPr>
          <w:rFonts w:ascii="Trebuchet MS" w:eastAsia="Trebuchet MS" w:hAnsi="Trebuchet MS" w:cs="Trebuchet MS"/>
          <w:sz w:val="24"/>
          <w:szCs w:val="24"/>
          <w:lang w:val="en-US"/>
        </w:rPr>
        <w:t xml:space="preserve">         </w:t>
      </w:r>
    </w:p>
    <w:p w:rsidR="00000000" w:rsidRDefault="00526C09">
      <w:pPr>
        <w:autoSpaceDE w:val="0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jc w:val="right"/>
      </w:pPr>
      <w:r>
        <w:rPr>
          <w:rFonts w:ascii="TrebuchetMS-Bold" w:eastAsia="TrebuchetMS-Bold" w:hAnsi="TrebuchetMS-Bold" w:cs="TrebuchetMS-Bold"/>
          <w:b/>
          <w:bCs/>
        </w:rPr>
        <w:t>Załącznik nr 1</w:t>
      </w:r>
    </w:p>
    <w:p w:rsidR="00000000" w:rsidRDefault="00526C09">
      <w:pPr>
        <w:autoSpaceDE w:val="0"/>
        <w:ind w:left="630" w:hanging="645"/>
        <w:jc w:val="right"/>
        <w:rPr>
          <w:rFonts w:ascii="TrebuchetMS-Bold" w:eastAsia="TrebuchetMS-Bold" w:hAnsi="TrebuchetMS-Bold" w:cs="TrebuchetMS-Bold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6"/>
        <w:gridCol w:w="5203"/>
      </w:tblGrid>
      <w:tr w:rsidR="00000000">
        <w:trPr>
          <w:tblHeader/>
        </w:trPr>
        <w:tc>
          <w:tcPr>
            <w:tcW w:w="9749" w:type="dxa"/>
            <w:gridSpan w:val="2"/>
            <w:shd w:val="clear" w:color="auto" w:fill="auto"/>
          </w:tcPr>
          <w:p w:rsidR="00000000" w:rsidRDefault="00526C09">
            <w:pPr>
              <w:pStyle w:val="Nagwektabeli"/>
              <w:snapToGrid w:val="0"/>
            </w:pPr>
            <w:r>
              <w:rPr>
                <w:sz w:val="28"/>
                <w:szCs w:val="28"/>
              </w:rPr>
              <w:t>OFERTA</w:t>
            </w:r>
          </w:p>
        </w:tc>
      </w:tr>
      <w:tr w:rsidR="00000000">
        <w:tc>
          <w:tcPr>
            <w:tcW w:w="4546" w:type="dxa"/>
            <w:shd w:val="clear" w:color="auto" w:fill="auto"/>
          </w:tcPr>
          <w:p w:rsidR="00000000" w:rsidRDefault="00526C09">
            <w:pPr>
              <w:snapToGrid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Przedmiot zapytania</w:t>
            </w:r>
          </w:p>
        </w:tc>
        <w:tc>
          <w:tcPr>
            <w:tcW w:w="5203" w:type="dxa"/>
            <w:shd w:val="clear" w:color="auto" w:fill="auto"/>
          </w:tcPr>
          <w:p w:rsidR="00000000" w:rsidRDefault="00526C09">
            <w:pPr>
              <w:autoSpaceDE w:val="0"/>
              <w:jc w:val="center"/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rebuchetMS-Bold" w:hAnsi="Trebuchet MS" w:cs="Trebuchet MS"/>
                <w:b/>
                <w:bCs/>
                <w:sz w:val="28"/>
                <w:szCs w:val="28"/>
              </w:rPr>
              <w:t>„</w:t>
            </w:r>
            <w:r>
              <w:rPr>
                <w:rFonts w:ascii="Trebuchet MS" w:eastAsia="TrebuchetMS-Bold" w:hAnsi="Trebuchet MS" w:cs="Trebuchet MS"/>
                <w:b/>
                <w:bCs/>
                <w:sz w:val="28"/>
                <w:szCs w:val="28"/>
              </w:rPr>
              <w:t>Budowa instalacji fotowoltaicznej”</w:t>
            </w:r>
          </w:p>
        </w:tc>
      </w:tr>
      <w:tr w:rsidR="00000000">
        <w:tc>
          <w:tcPr>
            <w:tcW w:w="4546" w:type="dxa"/>
            <w:shd w:val="clear" w:color="auto" w:fill="auto"/>
          </w:tcPr>
          <w:p w:rsidR="00000000" w:rsidRDefault="00526C09">
            <w:pPr>
              <w:snapToGrid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Zamawiający</w:t>
            </w:r>
          </w:p>
          <w:p w:rsidR="00000000" w:rsidRDefault="00526C09">
            <w:pPr>
              <w:pStyle w:val="Zawartotabeli"/>
              <w:rPr>
                <w:rFonts w:ascii="Trebuchet MS" w:hAnsi="Trebuchet MS" w:cs="Trebuchet MS"/>
                <w:sz w:val="26"/>
                <w:szCs w:val="26"/>
              </w:rPr>
            </w:pPr>
          </w:p>
        </w:tc>
        <w:tc>
          <w:tcPr>
            <w:tcW w:w="5203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spacing w:line="240" w:lineRule="auto"/>
              <w:jc w:val="center"/>
            </w:pPr>
            <w:r>
              <w:rPr>
                <w:rFonts w:ascii="Trebuchet MS" w:eastAsia="TrebuchetMS-Bold" w:hAnsi="Trebuchet MS" w:cs="Trebuchet MS"/>
                <w:sz w:val="26"/>
                <w:szCs w:val="26"/>
              </w:rPr>
              <w:t xml:space="preserve">Ośrodek Hodowli Zarodowej </w:t>
            </w:r>
          </w:p>
          <w:p w:rsidR="00000000" w:rsidRDefault="00526C09">
            <w:pPr>
              <w:autoSpaceDE w:val="0"/>
              <w:spacing w:line="240" w:lineRule="auto"/>
              <w:jc w:val="center"/>
            </w:pPr>
            <w:r>
              <w:rPr>
                <w:rFonts w:ascii="Trebuchet MS" w:eastAsia="TrebuchetMS-Bold" w:hAnsi="Trebuchet MS" w:cs="Trebuchet MS"/>
                <w:sz w:val="26"/>
                <w:szCs w:val="26"/>
              </w:rPr>
              <w:t>„</w:t>
            </w:r>
            <w:r>
              <w:rPr>
                <w:rFonts w:ascii="Trebuchet MS" w:eastAsia="TrebuchetMS-Bold" w:hAnsi="Trebuchet MS" w:cs="Trebuchet MS"/>
                <w:sz w:val="26"/>
                <w:szCs w:val="26"/>
              </w:rPr>
              <w:t>Przerzeczyn Zdrój” Sp z o.o.</w:t>
            </w:r>
          </w:p>
          <w:p w:rsidR="00000000" w:rsidRDefault="00526C09">
            <w:pPr>
              <w:autoSpaceDE w:val="0"/>
              <w:spacing w:line="240" w:lineRule="auto"/>
              <w:jc w:val="center"/>
            </w:pPr>
            <w:r>
              <w:rPr>
                <w:rFonts w:ascii="Trebuchet MS" w:eastAsia="TrebuchetMS-Bold" w:hAnsi="Trebuchet MS" w:cs="Trebuchet MS"/>
                <w:sz w:val="26"/>
                <w:szCs w:val="26"/>
              </w:rPr>
              <w:t>Gilów 120A,  58-230 Niemcza</w:t>
            </w:r>
          </w:p>
        </w:tc>
      </w:tr>
      <w:tr w:rsidR="00000000">
        <w:tc>
          <w:tcPr>
            <w:tcW w:w="4546" w:type="dxa"/>
            <w:shd w:val="clear" w:color="auto" w:fill="auto"/>
          </w:tcPr>
          <w:p w:rsidR="00000000" w:rsidRDefault="00526C09">
            <w:pPr>
              <w:snapToGrid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Wykonawca</w:t>
            </w:r>
          </w:p>
          <w:p w:rsidR="00000000" w:rsidRDefault="00526C09">
            <w:pPr>
              <w:pStyle w:val="Zawartotabeli"/>
              <w:rPr>
                <w:rFonts w:ascii="Trebuchet MS" w:hAnsi="Trebuchet MS" w:cs="Trebuchet MS"/>
                <w:sz w:val="26"/>
                <w:szCs w:val="26"/>
              </w:rPr>
            </w:pPr>
          </w:p>
          <w:p w:rsidR="00000000" w:rsidRDefault="00526C09">
            <w:pPr>
              <w:pStyle w:val="Zawartotabeli"/>
              <w:rPr>
                <w:rFonts w:ascii="Trebuchet MS" w:hAnsi="Trebuchet MS" w:cs="Trebuchet MS"/>
                <w:sz w:val="26"/>
                <w:szCs w:val="26"/>
              </w:rPr>
            </w:pPr>
          </w:p>
        </w:tc>
        <w:tc>
          <w:tcPr>
            <w:tcW w:w="5203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  <w:sz w:val="26"/>
                <w:szCs w:val="26"/>
              </w:rPr>
            </w:pPr>
          </w:p>
        </w:tc>
      </w:tr>
      <w:tr w:rsidR="00000000">
        <w:tc>
          <w:tcPr>
            <w:tcW w:w="4546" w:type="dxa"/>
            <w:shd w:val="clear" w:color="auto" w:fill="auto"/>
          </w:tcPr>
          <w:p w:rsidR="00000000" w:rsidRDefault="00526C09">
            <w:pPr>
              <w:snapToGrid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Nr NIP</w:t>
            </w:r>
          </w:p>
        </w:tc>
        <w:tc>
          <w:tcPr>
            <w:tcW w:w="5203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  <w:sz w:val="26"/>
                <w:szCs w:val="26"/>
              </w:rPr>
            </w:pPr>
          </w:p>
        </w:tc>
      </w:tr>
      <w:tr w:rsidR="00000000">
        <w:tc>
          <w:tcPr>
            <w:tcW w:w="4546" w:type="dxa"/>
            <w:shd w:val="clear" w:color="auto" w:fill="auto"/>
          </w:tcPr>
          <w:p w:rsidR="00000000" w:rsidRDefault="00526C09">
            <w:pPr>
              <w:snapToGrid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Cena oferowana w zł:</w:t>
            </w:r>
          </w:p>
          <w:p w:rsidR="00000000" w:rsidRDefault="00526C09">
            <w:pPr>
              <w:rPr>
                <w:rFonts w:ascii="Trebuchet MS" w:eastAsia="TrebuchetMS" w:hAnsi="Trebuchet MS" w:cs="Trebuchet MS"/>
                <w:sz w:val="26"/>
                <w:szCs w:val="26"/>
              </w:rPr>
            </w:pPr>
          </w:p>
          <w:p w:rsidR="00000000" w:rsidRDefault="00526C09">
            <w:pPr>
              <w:autoSpaceDE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-netto /bez podatku</w:t>
            </w:r>
            <w:r>
              <w:rPr>
                <w:rFonts w:ascii="Trebuchet MS" w:eastAsia="TrebuchetMS" w:hAnsi="Trebuchet MS" w:cs="Trebuchet MS"/>
                <w:sz w:val="26"/>
                <w:szCs w:val="26"/>
              </w:rPr>
              <w:t xml:space="preserve"> VAT/ </w:t>
            </w:r>
            <w:r>
              <w:rPr>
                <w:rFonts w:ascii="Trebuchet MS" w:eastAsia="TrebuchetMS-Italic" w:hAnsi="Trebuchet MS" w:cs="Trebuchet MS"/>
                <w:i/>
                <w:iCs/>
                <w:sz w:val="26"/>
                <w:szCs w:val="26"/>
              </w:rPr>
              <w:t>(cyfrowo)</w:t>
            </w:r>
          </w:p>
          <w:p w:rsidR="00000000" w:rsidRDefault="00526C09">
            <w:pPr>
              <w:autoSpaceDE w:val="0"/>
            </w:pPr>
            <w:r>
              <w:rPr>
                <w:rFonts w:ascii="Trebuchet MS" w:eastAsia="TrebuchetMS-Italic" w:hAnsi="Trebuchet MS" w:cs="Trebuchet MS"/>
                <w:i/>
                <w:iCs/>
                <w:sz w:val="26"/>
                <w:szCs w:val="26"/>
              </w:rPr>
              <w:t>( słownie)</w:t>
            </w:r>
          </w:p>
          <w:p w:rsidR="00000000" w:rsidRDefault="00526C09">
            <w:pPr>
              <w:autoSpaceDE w:val="0"/>
            </w:pPr>
            <w:r>
              <w:rPr>
                <w:rFonts w:ascii="Trebuchet MS" w:eastAsia="TrebuchetMS-Italic" w:hAnsi="Trebuchet MS" w:cs="Trebuchet MS"/>
                <w:i/>
                <w:iCs/>
                <w:sz w:val="26"/>
                <w:szCs w:val="26"/>
              </w:rPr>
              <w:t>- VAT % kwota</w:t>
            </w:r>
          </w:p>
          <w:p w:rsidR="00000000" w:rsidRDefault="00526C09">
            <w:pPr>
              <w:autoSpaceDE w:val="0"/>
              <w:rPr>
                <w:rFonts w:ascii="Trebuchet MS" w:eastAsia="TrebuchetMS-Italic" w:hAnsi="Trebuchet MS" w:cs="Trebuchet MS"/>
                <w:i/>
                <w:iCs/>
                <w:sz w:val="26"/>
                <w:szCs w:val="26"/>
              </w:rPr>
            </w:pPr>
          </w:p>
          <w:p w:rsidR="00000000" w:rsidRDefault="00526C09">
            <w:pPr>
              <w:autoSpaceDE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 xml:space="preserve">-brutto /z podatkiem VAT/ </w:t>
            </w:r>
            <w:r>
              <w:rPr>
                <w:rFonts w:ascii="Trebuchet MS" w:eastAsia="TrebuchetMS-Italic" w:hAnsi="Trebuchet MS" w:cs="Trebuchet MS"/>
                <w:i/>
                <w:iCs/>
                <w:sz w:val="26"/>
                <w:szCs w:val="26"/>
              </w:rPr>
              <w:t>(cyfrowo)</w:t>
            </w:r>
          </w:p>
          <w:p w:rsidR="00000000" w:rsidRDefault="00526C09">
            <w:pPr>
              <w:autoSpaceDE w:val="0"/>
            </w:pPr>
            <w:r>
              <w:rPr>
                <w:rFonts w:ascii="Trebuchet MS" w:eastAsia="TrebuchetMS-Italic" w:hAnsi="Trebuchet MS" w:cs="Trebuchet MS"/>
                <w:i/>
                <w:iCs/>
                <w:sz w:val="26"/>
                <w:szCs w:val="26"/>
              </w:rPr>
              <w:t>( słownie)</w:t>
            </w:r>
          </w:p>
        </w:tc>
        <w:tc>
          <w:tcPr>
            <w:tcW w:w="5203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jc w:val="center"/>
              <w:rPr>
                <w:rFonts w:ascii="Trebuchet MS" w:hAnsi="Trebuchet MS" w:cs="Trebuchet MS"/>
                <w:sz w:val="26"/>
                <w:szCs w:val="26"/>
              </w:rPr>
            </w:pPr>
          </w:p>
          <w:p w:rsidR="00000000" w:rsidRDefault="00526C09">
            <w:pPr>
              <w:pStyle w:val="Zawartotabeli"/>
              <w:snapToGrid w:val="0"/>
              <w:jc w:val="center"/>
            </w:pPr>
            <w:r>
              <w:rPr>
                <w:rFonts w:ascii="Trebuchet MS" w:hAnsi="Trebuchet MS" w:cs="Trebuchet MS"/>
                <w:sz w:val="26"/>
                <w:szCs w:val="26"/>
              </w:rPr>
              <w:t>.....................................</w:t>
            </w:r>
          </w:p>
          <w:p w:rsidR="00000000" w:rsidRDefault="00526C09">
            <w:pPr>
              <w:pStyle w:val="Zawartotabeli"/>
              <w:snapToGrid w:val="0"/>
              <w:jc w:val="center"/>
              <w:rPr>
                <w:rFonts w:ascii="Trebuchet MS" w:hAnsi="Trebuchet MS" w:cs="Trebuchet MS"/>
                <w:sz w:val="26"/>
                <w:szCs w:val="26"/>
              </w:rPr>
            </w:pPr>
          </w:p>
          <w:p w:rsidR="00000000" w:rsidRDefault="00526C09">
            <w:pPr>
              <w:pStyle w:val="Zawartotabeli"/>
              <w:snapToGrid w:val="0"/>
              <w:jc w:val="center"/>
            </w:pPr>
            <w:r>
              <w:rPr>
                <w:rFonts w:ascii="Trebuchet MS" w:hAnsi="Trebuchet MS" w:cs="Trebuchet MS"/>
                <w:sz w:val="26"/>
                <w:szCs w:val="26"/>
              </w:rPr>
              <w:t>.....................................</w:t>
            </w:r>
          </w:p>
          <w:p w:rsidR="00000000" w:rsidRDefault="00526C09">
            <w:pPr>
              <w:pStyle w:val="Zawartotabeli"/>
              <w:snapToGrid w:val="0"/>
              <w:jc w:val="center"/>
              <w:rPr>
                <w:rFonts w:ascii="Trebuchet MS" w:hAnsi="Trebuchet MS" w:cs="Trebuchet MS"/>
                <w:sz w:val="26"/>
                <w:szCs w:val="26"/>
              </w:rPr>
            </w:pPr>
          </w:p>
          <w:p w:rsidR="00000000" w:rsidRDefault="00526C09">
            <w:pPr>
              <w:pStyle w:val="Zawartotabeli"/>
              <w:snapToGrid w:val="0"/>
              <w:jc w:val="center"/>
            </w:pPr>
            <w:r>
              <w:rPr>
                <w:rFonts w:ascii="Trebuchet MS" w:hAnsi="Trebuchet MS" w:cs="Trebuchet MS"/>
                <w:sz w:val="26"/>
                <w:szCs w:val="26"/>
              </w:rPr>
              <w:t>.....................................</w:t>
            </w:r>
          </w:p>
          <w:p w:rsidR="00000000" w:rsidRDefault="00526C09">
            <w:pPr>
              <w:pStyle w:val="Zawartotabeli"/>
              <w:snapToGrid w:val="0"/>
              <w:jc w:val="center"/>
              <w:rPr>
                <w:rFonts w:ascii="Trebuchet MS" w:hAnsi="Trebuchet MS" w:cs="Trebuchet MS"/>
                <w:sz w:val="26"/>
                <w:szCs w:val="26"/>
              </w:rPr>
            </w:pPr>
          </w:p>
          <w:p w:rsidR="00000000" w:rsidRDefault="00526C09">
            <w:pPr>
              <w:pStyle w:val="Zawartotabeli"/>
              <w:snapToGrid w:val="0"/>
              <w:jc w:val="center"/>
            </w:pPr>
            <w:r>
              <w:rPr>
                <w:rFonts w:ascii="Trebuchet MS" w:hAnsi="Trebuchet MS" w:cs="Trebuchet MS"/>
                <w:sz w:val="26"/>
                <w:szCs w:val="26"/>
              </w:rPr>
              <w:t>.....................................</w:t>
            </w:r>
          </w:p>
        </w:tc>
      </w:tr>
      <w:tr w:rsidR="00000000">
        <w:tc>
          <w:tcPr>
            <w:tcW w:w="4546" w:type="dxa"/>
            <w:shd w:val="clear" w:color="auto" w:fill="auto"/>
          </w:tcPr>
          <w:p w:rsidR="00000000" w:rsidRDefault="00526C09">
            <w:pPr>
              <w:snapToGrid w:val="0"/>
            </w:pPr>
            <w:r>
              <w:rPr>
                <w:rFonts w:ascii="Trebuchet MS" w:eastAsia="TrebuchetMS" w:hAnsi="Trebuchet MS" w:cs="Trebuchet MS"/>
                <w:sz w:val="26"/>
                <w:szCs w:val="26"/>
              </w:rPr>
              <w:t>Termin zwi</w:t>
            </w:r>
            <w:r>
              <w:rPr>
                <w:rFonts w:ascii="Trebuchet MS" w:eastAsia="TrebuchetMS" w:hAnsi="Trebuchet MS" w:cs="Trebuchet MS"/>
                <w:sz w:val="26"/>
                <w:szCs w:val="26"/>
              </w:rPr>
              <w:t>ązania ofertą</w:t>
            </w:r>
          </w:p>
        </w:tc>
        <w:tc>
          <w:tcPr>
            <w:tcW w:w="5203" w:type="dxa"/>
            <w:shd w:val="clear" w:color="auto" w:fill="auto"/>
          </w:tcPr>
          <w:p w:rsidR="00000000" w:rsidRDefault="00526C09">
            <w:pPr>
              <w:snapToGrid w:val="0"/>
              <w:jc w:val="center"/>
            </w:pPr>
            <w:r>
              <w:rPr>
                <w:rFonts w:ascii="Trebuchet MS" w:eastAsia="TrebuchetMS-Bold" w:hAnsi="Trebuchet MS" w:cs="Trebuchet MS"/>
                <w:sz w:val="26"/>
                <w:szCs w:val="26"/>
              </w:rPr>
              <w:t>21 dni</w:t>
            </w:r>
          </w:p>
        </w:tc>
      </w:tr>
    </w:tbl>
    <w:p w:rsidR="00000000" w:rsidRDefault="00526C09">
      <w:pPr>
        <w:autoSpaceDE w:val="0"/>
        <w:ind w:left="630" w:hanging="645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ind w:left="630" w:hanging="645"/>
      </w:pPr>
      <w:r>
        <w:rPr>
          <w:rFonts w:ascii="TrebuchetMS" w:eastAsia="TrebuchetMS" w:hAnsi="TrebuchetMS" w:cs="TrebuchetMS"/>
          <w:b/>
          <w:bCs/>
        </w:rPr>
        <w:t xml:space="preserve">                                                                         </w:t>
      </w:r>
      <w:r>
        <w:rPr>
          <w:rFonts w:ascii="TrebuchetMS" w:eastAsia="TrebuchetMS" w:hAnsi="TrebuchetMS" w:cs="TrebuchetMS"/>
          <w:b/>
          <w:bCs/>
        </w:rPr>
        <w:t>.............................................................</w:t>
      </w:r>
    </w:p>
    <w:p w:rsidR="00000000" w:rsidRDefault="00526C09">
      <w:pPr>
        <w:autoSpaceDE w:val="0"/>
      </w:pPr>
      <w:r>
        <w:rPr>
          <w:rFonts w:ascii="TrebuchetMS" w:eastAsia="TrebuchetMS" w:hAnsi="TrebuchetMS" w:cs="TrebuchetMS"/>
        </w:rPr>
        <w:t xml:space="preserve">                                                                           </w:t>
      </w:r>
      <w:r>
        <w:rPr>
          <w:rFonts w:ascii="TrebuchetMS" w:eastAsia="TrebuchetMS" w:hAnsi="TrebuchetMS" w:cs="TrebuchetMS"/>
        </w:rPr>
        <w:t xml:space="preserve">podpis i pieczęć osób </w:t>
      </w:r>
      <w:r>
        <w:rPr>
          <w:rFonts w:ascii="TrebuchetMS" w:eastAsia="TrebuchetMS" w:hAnsi="TrebuchetMS" w:cs="TrebuchetMS"/>
        </w:rPr>
        <w:t>uprawnionych</w:t>
      </w:r>
    </w:p>
    <w:p w:rsidR="00000000" w:rsidRDefault="00526C09">
      <w:pPr>
        <w:autoSpaceDE w:val="0"/>
        <w:ind w:left="630" w:hanging="645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ind w:left="630" w:hanging="645"/>
        <w:rPr>
          <w:rFonts w:ascii="TrebuchetMS-Bold" w:eastAsia="TrebuchetMS-Bold" w:hAnsi="TrebuchetMS-Bold" w:cs="TrebuchetMS-Bold"/>
          <w:b/>
          <w:bCs/>
          <w:sz w:val="26"/>
          <w:szCs w:val="26"/>
        </w:rPr>
      </w:pPr>
    </w:p>
    <w:p w:rsidR="00000000" w:rsidRDefault="00526C09">
      <w:pPr>
        <w:autoSpaceDE w:val="0"/>
        <w:ind w:left="630" w:hanging="645"/>
        <w:rPr>
          <w:rFonts w:ascii="TrebuchetMS-Bold" w:eastAsia="TrebuchetMS-Bold" w:hAnsi="TrebuchetMS-Bold" w:cs="TrebuchetMS-Bold"/>
          <w:b/>
          <w:bCs/>
          <w:sz w:val="26"/>
          <w:szCs w:val="26"/>
        </w:rPr>
      </w:pPr>
    </w:p>
    <w:p w:rsidR="00000000" w:rsidRDefault="00526C09">
      <w:pPr>
        <w:autoSpaceDE w:val="0"/>
        <w:spacing w:line="360" w:lineRule="auto"/>
        <w:ind w:left="630" w:hanging="645"/>
        <w:rPr>
          <w:rFonts w:ascii="TrebuchetMS-Bold" w:eastAsia="TrebuchetMS-Bold" w:hAnsi="TrebuchetMS-Bold" w:cs="TrebuchetMS-Bold"/>
          <w:b/>
          <w:bCs/>
          <w:sz w:val="26"/>
          <w:szCs w:val="26"/>
        </w:rPr>
      </w:pP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>Oferujemy wykonanie zamówienia , zgodnie z wymogami o</w:t>
      </w:r>
      <w:r>
        <w:rPr>
          <w:rFonts w:ascii="TrebuchetMS-Bold" w:eastAsia="TrebuchetMS-Bold" w:hAnsi="TrebuchetMS-Bold" w:cs="TrebuchetMS-Bold"/>
          <w:b/>
          <w:bCs/>
        </w:rPr>
        <w:t>pisu przedmiotu zamówienia .</w:t>
      </w:r>
    </w:p>
    <w:p w:rsidR="00000000" w:rsidRDefault="00526C09">
      <w:pPr>
        <w:autoSpaceDE w:val="0"/>
        <w:spacing w:line="360" w:lineRule="auto"/>
        <w:ind w:left="315" w:hanging="300"/>
        <w:jc w:val="both"/>
      </w:pPr>
      <w:r>
        <w:rPr>
          <w:rFonts w:ascii="TrebuchetMS" w:eastAsia="TrebuchetMS" w:hAnsi="TrebuchetMS" w:cs="TrebuchetMS"/>
        </w:rPr>
        <w:t xml:space="preserve">1. Oświadczamy , że zapoznaliśmy się ze specyfikacją istotnych warunków zamówienia i dokonaliśmy wizji lokalnej w terenie oraz nie wnosimy zastrzeżeń do ich </w:t>
      </w:r>
      <w:r>
        <w:rPr>
          <w:rFonts w:ascii="TrebuchetMS" w:eastAsia="TrebuchetMS" w:hAnsi="TrebuchetMS" w:cs="TrebuchetMS"/>
        </w:rPr>
        <w:t>treści  oraz zdobyliśmy wszystkie, konieczne informacje do przygotowania oferty,</w:t>
      </w:r>
    </w:p>
    <w:p w:rsidR="00000000" w:rsidRDefault="00526C09">
      <w:pPr>
        <w:autoSpaceDE w:val="0"/>
        <w:spacing w:line="360" w:lineRule="auto"/>
        <w:ind w:left="300" w:hanging="300"/>
        <w:jc w:val="both"/>
      </w:pPr>
      <w:r>
        <w:rPr>
          <w:rFonts w:ascii="TrebuchetMS" w:eastAsia="TrebuchetMS" w:hAnsi="TrebuchetMS" w:cs="TrebuchetMS"/>
        </w:rPr>
        <w:t>2. Oświadczamy ,  że  załączony do  specyfikacji istotnych warunków zamówienia wzór umowy został przez nas zaakceptowany i zobowiązujemy się w przypadku wyboru naszej oferty d</w:t>
      </w:r>
      <w:r>
        <w:rPr>
          <w:rFonts w:ascii="TrebuchetMS" w:eastAsia="TrebuchetMS" w:hAnsi="TrebuchetMS" w:cs="TrebuchetMS"/>
        </w:rPr>
        <w:t>o zawarcia umowy na wyżej wymienionych warunkach w miejscu i terminie wyznaczonym przez Zamawiającego.</w:t>
      </w:r>
    </w:p>
    <w:p w:rsidR="00000000" w:rsidRDefault="00526C09">
      <w:pPr>
        <w:autoSpaceDE w:val="0"/>
        <w:spacing w:line="360" w:lineRule="auto"/>
        <w:ind w:left="300" w:hanging="300"/>
        <w:jc w:val="both"/>
      </w:pPr>
      <w:r>
        <w:rPr>
          <w:rFonts w:ascii="Trebuchet MS" w:eastAsia="TrebuchetMS" w:hAnsi="Trebuchet MS" w:cs="Trebuchet MS"/>
          <w:lang w:eastAsia="ar-SA"/>
        </w:rPr>
        <w:t xml:space="preserve">3.  </w:t>
      </w:r>
      <w:r>
        <w:rPr>
          <w:rFonts w:ascii="Trebuchet MS" w:hAnsi="Trebuchet MS" w:cs="Trebuchet MS"/>
          <w:lang w:eastAsia="ar-SA"/>
        </w:rPr>
        <w:t>Oświadczamy,</w:t>
      </w:r>
      <w:r>
        <w:rPr>
          <w:rFonts w:ascii="Trebuchet MS" w:hAnsi="Trebuchet MS" w:cs="Trebuchet MS"/>
          <w:lang w:eastAsia="ar-SA"/>
        </w:rPr>
        <w:t xml:space="preserve"> </w:t>
      </w:r>
      <w:r>
        <w:rPr>
          <w:rFonts w:ascii="Trebuchet MS" w:hAnsi="Trebuchet MS" w:cs="Trebuchet MS"/>
          <w:lang w:eastAsia="ar-SA"/>
        </w:rPr>
        <w:t>że wypełniliśmy obowiązki informacyjne przewidziane w art. 13 lub art. 14 RODO wobec osób fizycznych, od których dane osobowe bezpośredn</w:t>
      </w:r>
      <w:r>
        <w:rPr>
          <w:rFonts w:ascii="Trebuchet MS" w:hAnsi="Trebuchet MS" w:cs="Trebuchet MS"/>
          <w:lang w:eastAsia="ar-SA"/>
        </w:rPr>
        <w:t>io lub pośrednio pozyskałem w celu ubiegania się o udzielenie zamówienia publicznego w niniejszym postępowaniu.(****)</w:t>
      </w:r>
    </w:p>
    <w:p w:rsidR="00000000" w:rsidRDefault="00526C09">
      <w:pPr>
        <w:autoSpaceDE w:val="0"/>
        <w:spacing w:line="360" w:lineRule="auto"/>
        <w:ind w:left="300" w:hanging="300"/>
        <w:jc w:val="both"/>
      </w:pPr>
      <w:r>
        <w:rPr>
          <w:rFonts w:ascii="Trebuchet MS" w:hAnsi="Trebuchet MS" w:cs="Trebuchet MS"/>
          <w:lang w:eastAsia="ar-SA"/>
        </w:rPr>
        <w:t xml:space="preserve">4.  </w:t>
      </w:r>
      <w:r>
        <w:rPr>
          <w:rFonts w:ascii="Trebuchet MS" w:hAnsi="Trebuchet MS" w:cs="Trebuchet MS"/>
          <w:lang w:eastAsia="ar-SA"/>
        </w:rPr>
        <w:t>Oświadczamy, że nie jesteśmy wpisani do rejestru długów i oraz  w stanie likwidacji lub upadłości oraz nie zalegamy w opłacaniu składe</w:t>
      </w:r>
      <w:r>
        <w:rPr>
          <w:rFonts w:ascii="Trebuchet MS" w:hAnsi="Trebuchet MS" w:cs="Trebuchet MS"/>
          <w:lang w:eastAsia="ar-SA"/>
        </w:rPr>
        <w:t>k ZUS</w:t>
      </w:r>
    </w:p>
    <w:p w:rsidR="00000000" w:rsidRDefault="00526C09">
      <w:pPr>
        <w:autoSpaceDE w:val="0"/>
        <w:spacing w:after="160"/>
        <w:ind w:left="300" w:hanging="300"/>
        <w:jc w:val="both"/>
      </w:pPr>
      <w:r>
        <w:rPr>
          <w:rFonts w:ascii="TrebuchetMS" w:eastAsia="TrebuchetMS" w:hAnsi="TrebuchetMS" w:cs="TrebuchetMS"/>
          <w:i/>
          <w:sz w:val="18"/>
          <w:lang w:eastAsia="en-US"/>
        </w:rPr>
        <w:t xml:space="preserve"> </w:t>
      </w:r>
      <w:r>
        <w:rPr>
          <w:rFonts w:ascii="TrebuchetMS" w:eastAsia="TrebuchetMS" w:hAnsi="TrebuchetMS" w:cs="TrebuchetMS"/>
          <w:i/>
          <w:sz w:val="18"/>
          <w:lang w:eastAsia="en-US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</w:t>
      </w:r>
      <w:r>
        <w:rPr>
          <w:rFonts w:ascii="TrebuchetMS" w:eastAsia="TrebuchetMS" w:hAnsi="TrebuchetMS" w:cs="TrebuchetMS"/>
          <w:i/>
          <w:sz w:val="18"/>
          <w:lang w:eastAsia="en-US"/>
        </w:rPr>
        <w:t>e składa (usunięcie treści oświadczenia np. przez jego wykreślenie).</w:t>
      </w:r>
    </w:p>
    <w:p w:rsidR="00000000" w:rsidRDefault="00526C09">
      <w:pPr>
        <w:autoSpaceDE w:val="0"/>
        <w:spacing w:line="360" w:lineRule="auto"/>
        <w:ind w:left="360" w:hanging="345"/>
        <w:jc w:val="both"/>
      </w:pPr>
      <w:r>
        <w:rPr>
          <w:rFonts w:ascii="TrebuchetMS" w:eastAsia="TrebuchetMS" w:hAnsi="TrebuchetMS" w:cs="TrebuchetMS"/>
        </w:rPr>
        <w:t>4. Załącznikami do niniejszej oferty są:</w:t>
      </w:r>
    </w:p>
    <w:p w:rsidR="00000000" w:rsidRDefault="00526C09">
      <w:pPr>
        <w:numPr>
          <w:ilvl w:val="0"/>
          <w:numId w:val="1"/>
        </w:numPr>
        <w:tabs>
          <w:tab w:val="left" w:pos="5760"/>
        </w:tabs>
        <w:autoSpaceDE w:val="0"/>
        <w:spacing w:line="360" w:lineRule="auto"/>
        <w:ind w:left="360" w:firstLine="0"/>
        <w:jc w:val="both"/>
      </w:pPr>
      <w:r>
        <w:rPr>
          <w:rFonts w:ascii="TrebuchetMS" w:eastAsia="TrebuchetMS" w:hAnsi="TrebuchetMS" w:cs="TrebuchetMS"/>
        </w:rPr>
        <w:t>.................................................</w:t>
      </w:r>
    </w:p>
    <w:p w:rsidR="00000000" w:rsidRDefault="00526C09">
      <w:pPr>
        <w:numPr>
          <w:ilvl w:val="0"/>
          <w:numId w:val="1"/>
        </w:numPr>
        <w:tabs>
          <w:tab w:val="left" w:pos="5760"/>
        </w:tabs>
        <w:autoSpaceDE w:val="0"/>
        <w:spacing w:line="360" w:lineRule="auto"/>
        <w:ind w:left="360" w:firstLine="0"/>
        <w:jc w:val="both"/>
      </w:pPr>
      <w:r>
        <w:rPr>
          <w:rFonts w:ascii="TrebuchetMS" w:eastAsia="TrebuchetMS" w:hAnsi="TrebuchetMS" w:cs="TrebuchetMS"/>
        </w:rPr>
        <w:t>.................................................</w:t>
      </w:r>
    </w:p>
    <w:p w:rsidR="00000000" w:rsidRDefault="00526C09">
      <w:pPr>
        <w:numPr>
          <w:ilvl w:val="0"/>
          <w:numId w:val="1"/>
        </w:numPr>
        <w:tabs>
          <w:tab w:val="left" w:pos="5760"/>
        </w:tabs>
        <w:autoSpaceDE w:val="0"/>
        <w:spacing w:line="360" w:lineRule="auto"/>
        <w:ind w:left="360" w:firstLine="0"/>
        <w:jc w:val="both"/>
      </w:pPr>
      <w:r>
        <w:rPr>
          <w:rFonts w:ascii="TrebuchetMS" w:eastAsia="TrebuchetMS" w:hAnsi="TrebuchetMS" w:cs="TrebuchetMS"/>
        </w:rPr>
        <w:t>..............................................</w:t>
      </w:r>
      <w:r>
        <w:rPr>
          <w:rFonts w:ascii="TrebuchetMS" w:eastAsia="TrebuchetMS" w:hAnsi="TrebuchetMS" w:cs="TrebuchetMS"/>
        </w:rPr>
        <w:t>...</w:t>
      </w:r>
    </w:p>
    <w:p w:rsidR="00000000" w:rsidRDefault="00526C09">
      <w:pPr>
        <w:numPr>
          <w:ilvl w:val="0"/>
          <w:numId w:val="1"/>
        </w:numPr>
        <w:tabs>
          <w:tab w:val="left" w:pos="5760"/>
        </w:tabs>
        <w:autoSpaceDE w:val="0"/>
        <w:spacing w:line="360" w:lineRule="auto"/>
        <w:ind w:left="360" w:firstLine="0"/>
        <w:jc w:val="both"/>
      </w:pPr>
      <w:r>
        <w:rPr>
          <w:rFonts w:ascii="TrebuchetMS" w:eastAsia="TrebuchetMS" w:hAnsi="TrebuchetMS" w:cs="TrebuchetMS"/>
        </w:rPr>
        <w:t>.................................................</w:t>
      </w:r>
    </w:p>
    <w:p w:rsidR="00000000" w:rsidRDefault="00526C09">
      <w:pPr>
        <w:numPr>
          <w:ilvl w:val="0"/>
          <w:numId w:val="1"/>
        </w:numPr>
        <w:tabs>
          <w:tab w:val="left" w:pos="5760"/>
        </w:tabs>
        <w:autoSpaceDE w:val="0"/>
        <w:spacing w:line="360" w:lineRule="auto"/>
        <w:ind w:left="360" w:firstLine="0"/>
        <w:jc w:val="both"/>
      </w:pPr>
      <w:r>
        <w:rPr>
          <w:rFonts w:ascii="TrebuchetMS" w:eastAsia="TrebuchetMS" w:hAnsi="TrebuchetMS" w:cs="TrebuchetMS"/>
        </w:rPr>
        <w:t>.................................................</w:t>
      </w:r>
    </w:p>
    <w:p w:rsidR="00000000" w:rsidRDefault="00526C09">
      <w:pPr>
        <w:numPr>
          <w:ilvl w:val="0"/>
          <w:numId w:val="1"/>
        </w:numPr>
        <w:tabs>
          <w:tab w:val="left" w:pos="5760"/>
        </w:tabs>
        <w:autoSpaceDE w:val="0"/>
        <w:spacing w:line="360" w:lineRule="auto"/>
        <w:ind w:left="360" w:firstLine="0"/>
        <w:jc w:val="both"/>
      </w:pPr>
      <w:r>
        <w:rPr>
          <w:rFonts w:ascii="TrebuchetMS" w:eastAsia="TrebuchetMS" w:hAnsi="TrebuchetMS" w:cs="TrebuchetMS"/>
        </w:rPr>
        <w:t>.................................................</w:t>
      </w:r>
    </w:p>
    <w:p w:rsidR="00000000" w:rsidRDefault="00526C09">
      <w:pPr>
        <w:autoSpaceDE w:val="0"/>
        <w:spacing w:line="360" w:lineRule="auto"/>
        <w:ind w:left="420" w:hanging="405"/>
        <w:jc w:val="both"/>
      </w:pPr>
      <w:r>
        <w:rPr>
          <w:rFonts w:ascii="TrebuchetMS" w:eastAsia="TrebuchetMS" w:hAnsi="TrebuchetMS" w:cs="TrebuchetMS"/>
        </w:rPr>
        <w:t>5. Oferta zawiera ......... stron podpisanych i ponumerowanych od nr ........ do nr  ..........</w:t>
      </w:r>
    </w:p>
    <w:p w:rsidR="00000000" w:rsidRDefault="00526C09">
      <w:pPr>
        <w:autoSpaceDE w:val="0"/>
        <w:spacing w:line="360" w:lineRule="auto"/>
        <w:ind w:left="360" w:hanging="345"/>
        <w:jc w:val="both"/>
        <w:rPr>
          <w:rFonts w:ascii="TrebuchetMS" w:eastAsia="TrebuchetMS" w:hAnsi="TrebuchetMS" w:cs="TrebuchetMS"/>
        </w:rPr>
      </w:pP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 xml:space="preserve">Dnia </w:t>
      </w:r>
      <w:r>
        <w:rPr>
          <w:rFonts w:ascii="TrebuchetMS" w:eastAsia="TrebuchetMS" w:hAnsi="TrebuchetMS" w:cs="TrebuchetMS"/>
          <w:b/>
          <w:bCs/>
        </w:rPr>
        <w:t>..................................                                  ......................................</w:t>
      </w:r>
    </w:p>
    <w:p w:rsidR="00000000" w:rsidRDefault="00526C09">
      <w:pPr>
        <w:autoSpaceDE w:val="0"/>
      </w:pPr>
      <w:r>
        <w:rPr>
          <w:rFonts w:ascii="TrebuchetMS" w:eastAsia="TrebuchetMS" w:hAnsi="TrebuchetMS" w:cs="TrebuchetMS"/>
        </w:rPr>
        <w:t xml:space="preserve">                                                                                    </w:t>
      </w:r>
      <w:r>
        <w:rPr>
          <w:rFonts w:ascii="TrebuchetMS" w:eastAsia="TrebuchetMS" w:hAnsi="TrebuchetMS" w:cs="TrebuchetMS"/>
          <w:sz w:val="21"/>
          <w:szCs w:val="21"/>
        </w:rPr>
        <w:t>podpis i pieczęć osób uprawnionych</w:t>
      </w:r>
    </w:p>
    <w:p w:rsidR="00000000" w:rsidRDefault="00526C09">
      <w:pPr>
        <w:autoSpaceDE w:val="0"/>
        <w:spacing w:line="360" w:lineRule="auto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jc w:val="right"/>
      </w:pPr>
      <w:r>
        <w:rPr>
          <w:rFonts w:ascii="TrebuchetMS-Bold" w:eastAsia="TrebuchetMS-Bold" w:hAnsi="TrebuchetMS-Bold" w:cs="TrebuchetMS-Bold"/>
          <w:b/>
          <w:bCs/>
        </w:rPr>
        <w:t>Załącznik nr 2</w:t>
      </w:r>
    </w:p>
    <w:p w:rsidR="00000000" w:rsidRDefault="00526C09">
      <w:pPr>
        <w:autoSpaceDE w:val="0"/>
        <w:spacing w:line="360" w:lineRule="auto"/>
        <w:ind w:left="630" w:hanging="645"/>
        <w:jc w:val="center"/>
      </w:pPr>
      <w:r>
        <w:rPr>
          <w:rFonts w:ascii="TrebuchetMS-Bold" w:eastAsia="TrebuchetMS-Bold" w:hAnsi="TrebuchetMS-Bold" w:cs="TrebuchetMS-Bold"/>
          <w:b/>
          <w:bCs/>
          <w:sz w:val="26"/>
          <w:szCs w:val="26"/>
        </w:rPr>
        <w:t>O Ś W I A D</w:t>
      </w:r>
      <w:r>
        <w:rPr>
          <w:rFonts w:ascii="TrebuchetMS-Bold" w:eastAsia="TrebuchetMS-Bold" w:hAnsi="TrebuchetMS-Bold" w:cs="TrebuchetMS-Bold"/>
          <w:b/>
          <w:bCs/>
          <w:sz w:val="26"/>
          <w:szCs w:val="26"/>
        </w:rPr>
        <w:t xml:space="preserve"> C Z E N I A</w:t>
      </w:r>
    </w:p>
    <w:p w:rsidR="00000000" w:rsidRDefault="00526C09">
      <w:pPr>
        <w:autoSpaceDE w:val="0"/>
        <w:spacing w:line="240" w:lineRule="auto"/>
        <w:ind w:left="630" w:hanging="645"/>
      </w:pPr>
      <w:r>
        <w:rPr>
          <w:rFonts w:ascii="Trebuchet MS" w:eastAsia="TrebuchetMS" w:hAnsi="Trebuchet MS" w:cs="Trebuchet MS"/>
        </w:rPr>
        <w:t>Nazwa Wykonawcy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</w:rPr>
        <w:t>....................................................................................................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</w:rPr>
        <w:t>Adres Wykonawcy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</w:rPr>
        <w:t>....................................................................................................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</w:rPr>
        <w:t>Numer tel</w:t>
      </w:r>
      <w:r>
        <w:rPr>
          <w:rFonts w:ascii="Trebuchet MS" w:eastAsia="TrebuchetMS" w:hAnsi="Trebuchet MS" w:cs="Trebuchet MS"/>
        </w:rPr>
        <w:t>./ fax</w:t>
      </w:r>
    </w:p>
    <w:p w:rsidR="00000000" w:rsidRDefault="00526C09">
      <w:pPr>
        <w:autoSpaceDE w:val="0"/>
        <w:spacing w:line="240" w:lineRule="auto"/>
        <w:ind w:left="630" w:hanging="645"/>
      </w:pPr>
      <w:r>
        <w:rPr>
          <w:rFonts w:ascii="Trebuchet MS" w:eastAsia="TrebuchetMS" w:hAnsi="Trebuchet MS" w:cs="Trebuchet MS"/>
        </w:rPr>
        <w:t>....................................................................................................</w:t>
      </w:r>
    </w:p>
    <w:p w:rsidR="00000000" w:rsidRDefault="00526C09">
      <w:pPr>
        <w:autoSpaceDE w:val="0"/>
        <w:spacing w:line="360" w:lineRule="auto"/>
        <w:ind w:left="630" w:hanging="645"/>
        <w:jc w:val="center"/>
        <w:sectPr w:rsidR="00000000">
          <w:pgSz w:w="11906" w:h="16838"/>
          <w:pgMar w:top="720" w:right="720" w:bottom="720" w:left="720" w:header="708" w:footer="708" w:gutter="0"/>
          <w:cols w:space="708"/>
          <w:docGrid w:linePitch="600" w:charSpace="36864"/>
        </w:sectPr>
      </w:pPr>
      <w:r>
        <w:rPr>
          <w:rFonts w:ascii="TrebuchetMS-Bold" w:eastAsia="TrebuchetMS-Bold" w:hAnsi="TrebuchetMS-Bold" w:cs="TrebuchetMS-Bold"/>
          <w:b/>
          <w:bCs/>
        </w:rPr>
        <w:t>Oświadczam co następuje:</w:t>
      </w:r>
    </w:p>
    <w:p w:rsidR="00000000" w:rsidRDefault="00526C09">
      <w:pPr>
        <w:pStyle w:val="ListParagraph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textAlignment w:val="auto"/>
      </w:pPr>
      <w:r>
        <w:rPr>
          <w:rFonts w:ascii="Times New Roman" w:eastAsia="Cambria" w:hAnsi="Times New Roman" w:cs="Times New Roman"/>
        </w:rPr>
        <w:lastRenderedPageBreak/>
        <w:t>posiadam kompetencje lub uprawnienia do prowadzenia określonej działalności zawodowej, o ile wynika to z odrębnych przepisó</w:t>
      </w:r>
      <w:r>
        <w:rPr>
          <w:rFonts w:ascii="Times New Roman" w:eastAsia="Cambria" w:hAnsi="Times New Roman" w:cs="Times New Roman"/>
        </w:rPr>
        <w:t>w;</w:t>
      </w:r>
    </w:p>
    <w:p w:rsidR="00000000" w:rsidRDefault="00526C09">
      <w:pPr>
        <w:pStyle w:val="ListParagraph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textAlignment w:val="auto"/>
      </w:pPr>
      <w:r>
        <w:rPr>
          <w:rFonts w:ascii="Times New Roman" w:eastAsia="Cambria" w:hAnsi="Times New Roman" w:cs="Times New Roman"/>
        </w:rPr>
        <w:t>posiadam niezbędną wiedzę i doświadczenie w zakresie objętym przedmiotem zapytania ofertowego;</w:t>
      </w:r>
    </w:p>
    <w:p w:rsidR="00000000" w:rsidRDefault="00526C09">
      <w:pPr>
        <w:pStyle w:val="ListParagraph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textAlignment w:val="auto"/>
      </w:pPr>
      <w:r>
        <w:rPr>
          <w:rFonts w:ascii="Times New Roman" w:eastAsia="Cambria" w:hAnsi="Times New Roman" w:cs="Times New Roman"/>
        </w:rPr>
        <w:t>znajduję się w sytuacji ekonomicznej i finansowej zapewniającej wykonanie zamówienia zgodnie ze szczegółowym opisem przedmiotu zapytania ofertowego;</w:t>
      </w:r>
    </w:p>
    <w:p w:rsidR="00000000" w:rsidRDefault="00526C09">
      <w:pPr>
        <w:pStyle w:val="ListParagraph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textAlignment w:val="auto"/>
      </w:pPr>
      <w:r>
        <w:rPr>
          <w:rFonts w:ascii="Times New Roman" w:hAnsi="Times New Roman" w:cs="Times New Roman"/>
        </w:rPr>
        <w:t>dysponuję</w:t>
      </w:r>
      <w:r>
        <w:rPr>
          <w:rFonts w:ascii="Times New Roman" w:hAnsi="Times New Roman" w:cs="Times New Roman"/>
        </w:rPr>
        <w:t xml:space="preserve"> odpowiednim potencjałem technicznym i zawodowym do wykonania </w:t>
      </w:r>
      <w:r>
        <w:rPr>
          <w:rFonts w:ascii="Times New Roman" w:eastAsia="Cambria" w:hAnsi="Times New Roman" w:cs="Times New Roman"/>
        </w:rPr>
        <w:t>zamówienia zgodnie ze szczegółowym opisem przedmiotu zapytania ofertowego;</w:t>
      </w:r>
    </w:p>
    <w:p w:rsidR="00000000" w:rsidRDefault="00526C09">
      <w:pPr>
        <w:pStyle w:val="ListParagraph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textAlignment w:val="auto"/>
      </w:pPr>
      <w:r>
        <w:rPr>
          <w:rFonts w:ascii="Times New Roman" w:eastAsia="Cambria" w:hAnsi="Times New Roman" w:cs="Times New Roman"/>
        </w:rPr>
        <w:t xml:space="preserve">dysponuję </w:t>
      </w:r>
      <w:r>
        <w:rPr>
          <w:rFonts w:ascii="Times New Roman" w:hAnsi="Times New Roman" w:cs="Times New Roman"/>
        </w:rPr>
        <w:t xml:space="preserve">osobami zdolnymi do wykonania zamówienia </w:t>
      </w:r>
      <w:r>
        <w:rPr>
          <w:rFonts w:ascii="Times New Roman" w:eastAsia="Cambria" w:hAnsi="Times New Roman" w:cs="Times New Roman"/>
        </w:rPr>
        <w:t>zgodnie ze szczegółowym opisem przedmiotu zapytania ofertowego;</w:t>
      </w:r>
    </w:p>
    <w:p w:rsidR="00000000" w:rsidRDefault="00526C09">
      <w:pPr>
        <w:pStyle w:val="ListParagraph"/>
        <w:numPr>
          <w:ilvl w:val="0"/>
          <w:numId w:val="2"/>
        </w:numPr>
        <w:tabs>
          <w:tab w:val="left" w:pos="142"/>
        </w:tabs>
        <w:spacing w:after="0" w:line="276" w:lineRule="auto"/>
        <w:ind w:left="284" w:hanging="284"/>
        <w:jc w:val="both"/>
        <w:textAlignment w:val="auto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ie podlegam wykluczeniu na podstawie art. 7 ust. 1 ustawy z dnia 13 kwietnia 2022 r. o szczególnych rozwiązaniach w zakresie przeciwdziałania wspieraniu agresji na Ukrainę oraz służących ochronie bezpieczeństwa narodowego (Dz.U.poz.835).</w:t>
      </w:r>
    </w:p>
    <w:p w:rsidR="00000000" w:rsidRDefault="00526C09">
      <w:pPr>
        <w:widowControl w:val="0"/>
        <w:numPr>
          <w:ilvl w:val="0"/>
          <w:numId w:val="2"/>
        </w:numPr>
        <w:ind w:left="340" w:hanging="354"/>
        <w:jc w:val="both"/>
        <w:textAlignment w:val="baseline"/>
      </w:pPr>
      <w:r>
        <w:rPr>
          <w:rFonts w:ascii="Times New Roman" w:hAnsi="Times New Roman" w:cs="Times New Roman"/>
        </w:rPr>
        <w:t>w stosunku do Wyko</w:t>
      </w:r>
      <w:r>
        <w:rPr>
          <w:rFonts w:ascii="Times New Roman" w:hAnsi="Times New Roman" w:cs="Times New Roman"/>
        </w:rPr>
        <w:t xml:space="preserve">nawcy nie otwarto likwidacji, </w:t>
      </w:r>
      <w:r>
        <w:rPr>
          <w:rFonts w:ascii="Times New Roman" w:hAnsi="Times New Roman" w:cs="Times New Roman"/>
          <w:bCs/>
        </w:rPr>
        <w:t>w zatwierdzonym przez sąd układzie w postępowaniu restrukturyzacyjnym nie jest przewidziane zaspokojenie wierzycieli przez likwidację jego majątku, sąd nie zarządził likwidacji jego majątku, nie ogłoszono jego upadłości.</w:t>
      </w:r>
    </w:p>
    <w:p w:rsidR="00000000" w:rsidRDefault="00526C09">
      <w:pPr>
        <w:numPr>
          <w:ilvl w:val="0"/>
          <w:numId w:val="2"/>
        </w:numPr>
        <w:ind w:left="340" w:hanging="354"/>
        <w:jc w:val="both"/>
      </w:pPr>
      <w:r>
        <w:rPr>
          <w:rFonts w:ascii="Times New Roman" w:hAnsi="Times New Roman" w:cs="Times New Roman"/>
        </w:rPr>
        <w:t>w sto</w:t>
      </w:r>
      <w:r>
        <w:rPr>
          <w:rFonts w:ascii="Times New Roman" w:hAnsi="Times New Roman" w:cs="Times New Roman"/>
        </w:rPr>
        <w:t>sunku do Wykonawcy nie wydano prawomocnego wyroku sądu lub ostatecznej decyzji administracyjnej o zaleganiu z uiszczaniem podatków, opłat lub składek na ubezpieczenia społeczne lub zdrowotne.</w:t>
      </w:r>
    </w:p>
    <w:p w:rsidR="00000000" w:rsidRDefault="00526C09">
      <w:pPr>
        <w:numPr>
          <w:ilvl w:val="0"/>
          <w:numId w:val="2"/>
        </w:numPr>
        <w:ind w:left="340" w:hanging="354"/>
        <w:jc w:val="both"/>
      </w:pPr>
      <w:r>
        <w:rPr>
          <w:rFonts w:ascii="Times New Roman" w:eastAsia="Arial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wydania takiego wyroku lub decyzji – Wykonawca przed</w:t>
      </w:r>
      <w:r>
        <w:rPr>
          <w:rFonts w:ascii="Times New Roman" w:hAnsi="Times New Roman" w:cs="Times New Roman"/>
        </w:rPr>
        <w:t>stawia dokumenty potwierdzające dokonanie płatności tych należności wraz z ewentualnymi odsetkami lub grzywnami lub zawarcie wiążącego porozumienia w sprawie spłat tych należności.</w:t>
      </w:r>
    </w:p>
    <w:p w:rsidR="00000000" w:rsidRDefault="00526C09">
      <w:pPr>
        <w:numPr>
          <w:ilvl w:val="0"/>
          <w:numId w:val="2"/>
        </w:numPr>
        <w:tabs>
          <w:tab w:val="left" w:pos="142"/>
        </w:tabs>
        <w:spacing w:after="0"/>
        <w:ind w:left="340" w:hanging="354"/>
        <w:jc w:val="both"/>
      </w:pPr>
      <w:r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osoby prawne Wykonawcy nie zostały skazane za przestępstwo popełnione w z</w:t>
      </w:r>
      <w:r>
        <w:rPr>
          <w:rFonts w:ascii="Times New Roman" w:hAnsi="Times New Roman" w:cs="Times New Roman"/>
        </w:rPr>
        <w:t>wiązku z postępowaniem o udzielenie zamówienia, przestępstwo przekupstwa, przestępstwo przeciwko obrotowi gospodarczemu lub inne przestępstwo popełnione w celu osiągnięcia korzyści majątkowych.</w:t>
      </w:r>
    </w:p>
    <w:p w:rsidR="00000000" w:rsidRDefault="00526C09">
      <w:pPr>
        <w:tabs>
          <w:tab w:val="left" w:pos="142"/>
        </w:tabs>
        <w:spacing w:after="0"/>
        <w:ind w:left="1426"/>
        <w:jc w:val="both"/>
      </w:pPr>
    </w:p>
    <w:p w:rsidR="00000000" w:rsidRDefault="00526C09">
      <w:pPr>
        <w:sectPr w:rsidR="00000000">
          <w:type w:val="continuous"/>
          <w:pgSz w:w="11906" w:h="16838"/>
          <w:pgMar w:top="720" w:right="720" w:bottom="720" w:left="720" w:header="708" w:footer="708" w:gutter="0"/>
          <w:cols w:space="708"/>
          <w:docGrid w:linePitch="600" w:charSpace="36864"/>
        </w:sectPr>
      </w:pPr>
    </w:p>
    <w:p w:rsidR="00000000" w:rsidRDefault="00526C09">
      <w:pPr>
        <w:autoSpaceDE w:val="0"/>
        <w:spacing w:line="360" w:lineRule="auto"/>
        <w:ind w:left="630" w:hanging="645"/>
        <w:rPr>
          <w:rFonts w:ascii="TrebuchetMS" w:eastAsia="TrebuchetMS" w:hAnsi="TrebuchetMS" w:cs="TrebuchetMS"/>
          <w:b/>
          <w:bCs/>
        </w:rPr>
      </w:pP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 xml:space="preserve">Dnia ..................................                    </w:t>
      </w:r>
      <w:r>
        <w:rPr>
          <w:rFonts w:ascii="TrebuchetMS" w:eastAsia="TrebuchetMS" w:hAnsi="TrebuchetMS" w:cs="TrebuchetMS"/>
          <w:b/>
          <w:bCs/>
        </w:rPr>
        <w:t xml:space="preserve">               ......................................</w:t>
      </w:r>
    </w:p>
    <w:p w:rsidR="00000000" w:rsidRDefault="00526C09">
      <w:pPr>
        <w:autoSpaceDE w:val="0"/>
      </w:pPr>
      <w:r>
        <w:rPr>
          <w:rFonts w:ascii="TrebuchetMS" w:eastAsia="TrebuchetMS" w:hAnsi="TrebuchetMS" w:cs="TrebuchetMS"/>
        </w:rPr>
        <w:t xml:space="preserve">                                                                                    </w:t>
      </w:r>
      <w:r>
        <w:rPr>
          <w:rFonts w:ascii="TrebuchetMS" w:eastAsia="TrebuchetMS" w:hAnsi="TrebuchetMS" w:cs="TrebuchetMS"/>
          <w:sz w:val="21"/>
          <w:szCs w:val="21"/>
        </w:rPr>
        <w:t>podpis i pieczęć osób uprawnionych</w:t>
      </w:r>
    </w:p>
    <w:p w:rsidR="00000000" w:rsidRDefault="00526C09">
      <w:pPr>
        <w:autoSpaceDE w:val="0"/>
        <w:spacing w:line="360" w:lineRule="auto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jc w:val="right"/>
      </w:pPr>
      <w:r>
        <w:rPr>
          <w:rFonts w:ascii="TrebuchetMS-Bold" w:eastAsia="TrebuchetMS-Bold" w:hAnsi="TrebuchetMS-Bold" w:cs="TrebuchetMS-Bold"/>
          <w:b/>
          <w:bCs/>
        </w:rPr>
        <w:lastRenderedPageBreak/>
        <w:t>Załącznik nr 3</w:t>
      </w:r>
    </w:p>
    <w:p w:rsidR="00000000" w:rsidRDefault="00526C09">
      <w:pPr>
        <w:autoSpaceDE w:val="0"/>
        <w:spacing w:line="360" w:lineRule="auto"/>
        <w:ind w:left="630" w:hanging="645"/>
        <w:jc w:val="center"/>
      </w:pPr>
      <w:r>
        <w:rPr>
          <w:rFonts w:ascii="TrebuchetMS-Bold" w:eastAsia="TrebuchetMS-Bold" w:hAnsi="TrebuchetMS-Bold" w:cs="TrebuchetMS-Bold"/>
          <w:b/>
          <w:bCs/>
          <w:sz w:val="26"/>
          <w:szCs w:val="26"/>
        </w:rPr>
        <w:t xml:space="preserve">WYKAZ ROBÓT W CIĄGU OSTATNICH </w:t>
      </w:r>
    </w:p>
    <w:p w:rsidR="00000000" w:rsidRDefault="00526C09">
      <w:pPr>
        <w:autoSpaceDE w:val="0"/>
        <w:spacing w:line="360" w:lineRule="auto"/>
        <w:ind w:left="630" w:hanging="645"/>
        <w:jc w:val="center"/>
      </w:pPr>
      <w:r>
        <w:rPr>
          <w:rFonts w:ascii="TrebuchetMS-Bold" w:eastAsia="TrebuchetMS-Bold" w:hAnsi="TrebuchetMS-Bold" w:cs="TrebuchetMS-Bold"/>
          <w:b/>
          <w:bCs/>
          <w:sz w:val="26"/>
          <w:szCs w:val="26"/>
        </w:rPr>
        <w:t>5 LAT</w:t>
      </w:r>
    </w:p>
    <w:p w:rsidR="00000000" w:rsidRDefault="00526C09">
      <w:pPr>
        <w:autoSpaceDE w:val="0"/>
        <w:spacing w:line="240" w:lineRule="auto"/>
        <w:ind w:left="630" w:hanging="645"/>
      </w:pPr>
      <w:r>
        <w:rPr>
          <w:rFonts w:ascii="Trebuchet MS" w:eastAsia="TrebuchetMS" w:hAnsi="Trebuchet MS" w:cs="Trebuchet MS"/>
          <w:sz w:val="26"/>
          <w:szCs w:val="26"/>
        </w:rPr>
        <w:t>Nazwa Wykonawcy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6"/>
          <w:szCs w:val="26"/>
        </w:rPr>
        <w:t>.............</w:t>
      </w:r>
      <w:r>
        <w:rPr>
          <w:rFonts w:ascii="Trebuchet MS" w:eastAsia="TrebuchetMS" w:hAnsi="Trebuchet MS" w:cs="Trebuchet MS"/>
          <w:sz w:val="26"/>
          <w:szCs w:val="26"/>
        </w:rPr>
        <w:t>.......................................................................................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6"/>
          <w:szCs w:val="26"/>
        </w:rPr>
        <w:t>Adres Wykonawcy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6"/>
          <w:szCs w:val="26"/>
        </w:rPr>
        <w:t>....................................................................................................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6"/>
          <w:szCs w:val="26"/>
        </w:rPr>
        <w:t>Numer tel./ fax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6"/>
          <w:szCs w:val="26"/>
        </w:rPr>
        <w:t>...................................</w:t>
      </w:r>
      <w:r>
        <w:rPr>
          <w:rFonts w:ascii="Trebuchet MS" w:eastAsia="TrebuchetMS" w:hAnsi="Trebuchet MS" w:cs="Trebuchet MS"/>
          <w:sz w:val="26"/>
          <w:szCs w:val="26"/>
        </w:rPr>
        <w:t>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"/>
        <w:gridCol w:w="2626"/>
        <w:gridCol w:w="1558"/>
        <w:gridCol w:w="1755"/>
        <w:gridCol w:w="3337"/>
      </w:tblGrid>
      <w:tr w:rsidR="00000000">
        <w:trPr>
          <w:tblHeader/>
        </w:trPr>
        <w:tc>
          <w:tcPr>
            <w:tcW w:w="586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L.p.</w:t>
            </w:r>
          </w:p>
          <w:p w:rsidR="00000000" w:rsidRDefault="00526C09">
            <w:pPr>
              <w:pStyle w:val="Nagwektabeli"/>
            </w:pPr>
          </w:p>
        </w:tc>
        <w:tc>
          <w:tcPr>
            <w:tcW w:w="2626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Opis przedmiotu</w:t>
            </w:r>
          </w:p>
          <w:p w:rsidR="00000000" w:rsidRDefault="00526C09">
            <w:pPr>
              <w:autoSpaceDE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zamówienia</w:t>
            </w:r>
          </w:p>
          <w:p w:rsidR="00000000" w:rsidRDefault="00526C09">
            <w:pPr>
              <w:autoSpaceDE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( w tm. pow. budynku)</w:t>
            </w:r>
          </w:p>
          <w:p w:rsidR="00000000" w:rsidRDefault="00526C09">
            <w:pPr>
              <w:pStyle w:val="Nagwektabeli"/>
            </w:pPr>
          </w:p>
        </w:tc>
        <w:tc>
          <w:tcPr>
            <w:tcW w:w="1558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Wartość</w:t>
            </w:r>
          </w:p>
          <w:p w:rsidR="00000000" w:rsidRDefault="00526C09">
            <w:pPr>
              <w:autoSpaceDE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brutto</w:t>
            </w:r>
          </w:p>
          <w:p w:rsidR="00000000" w:rsidRDefault="00526C09">
            <w:pPr>
              <w:pStyle w:val="Nagwektabeli"/>
            </w:pPr>
          </w:p>
        </w:tc>
        <w:tc>
          <w:tcPr>
            <w:tcW w:w="1755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Okres realizacji</w:t>
            </w:r>
          </w:p>
          <w:p w:rsidR="00000000" w:rsidRDefault="00526C09">
            <w:pPr>
              <w:pStyle w:val="Nagwektabeli"/>
            </w:pPr>
            <w:r>
              <w:rPr>
                <w:rFonts w:ascii="Trebuchet MS" w:hAnsi="Trebuchet MS" w:cs="Trebuchet MS"/>
              </w:rPr>
              <w:t>od/do</w:t>
            </w:r>
          </w:p>
        </w:tc>
        <w:tc>
          <w:tcPr>
            <w:tcW w:w="3337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Nazwa, adres, tel.</w:t>
            </w:r>
          </w:p>
          <w:p w:rsidR="00000000" w:rsidRDefault="00526C09">
            <w:pPr>
              <w:autoSpaceDE w:val="0"/>
              <w:jc w:val="center"/>
            </w:pPr>
            <w:r>
              <w:rPr>
                <w:rFonts w:ascii="TrebuchetMS" w:eastAsia="TrebuchetMS" w:hAnsi="TrebuchetMS" w:cs="TrebuchetMS"/>
                <w:b/>
                <w:bCs/>
              </w:rPr>
              <w:t>zamawiającego</w:t>
            </w:r>
          </w:p>
          <w:p w:rsidR="00000000" w:rsidRDefault="00526C09">
            <w:pPr>
              <w:pStyle w:val="Nagwektabeli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Nagwektabeli"/>
              <w:rPr>
                <w:rFonts w:ascii="TrebuchetMS" w:eastAsia="TrebuchetMS" w:hAnsi="TrebuchetMS" w:cs="TrebuchetMS"/>
              </w:rPr>
            </w:pPr>
          </w:p>
        </w:tc>
      </w:tr>
      <w:tr w:rsidR="00000000">
        <w:tc>
          <w:tcPr>
            <w:tcW w:w="586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</w:tc>
        <w:tc>
          <w:tcPr>
            <w:tcW w:w="2626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1558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175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333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</w:tr>
      <w:tr w:rsidR="00000000">
        <w:tc>
          <w:tcPr>
            <w:tcW w:w="586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</w:tc>
        <w:tc>
          <w:tcPr>
            <w:tcW w:w="2626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1558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175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333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</w:tr>
      <w:tr w:rsidR="00000000">
        <w:tc>
          <w:tcPr>
            <w:tcW w:w="586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  <w:p w:rsidR="00000000" w:rsidRDefault="00526C09">
            <w:pPr>
              <w:pStyle w:val="Zawartotabeli"/>
              <w:rPr>
                <w:rFonts w:ascii="TrebuchetMS" w:eastAsia="TrebuchetMS" w:hAnsi="TrebuchetMS" w:cs="TrebuchetMS"/>
              </w:rPr>
            </w:pPr>
          </w:p>
        </w:tc>
        <w:tc>
          <w:tcPr>
            <w:tcW w:w="2626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1558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175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  <w:tc>
          <w:tcPr>
            <w:tcW w:w="333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" w:eastAsia="TrebuchetMS" w:hAnsi="TrebuchetMS" w:cs="TrebuchetMS"/>
              </w:rPr>
            </w:pPr>
          </w:p>
        </w:tc>
      </w:tr>
    </w:tbl>
    <w:p w:rsidR="00000000" w:rsidRDefault="00526C09">
      <w:pPr>
        <w:autoSpaceDE w:val="0"/>
        <w:spacing w:line="360" w:lineRule="auto"/>
      </w:pP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-Bold" w:eastAsia="TrebuchetMS-Bold" w:hAnsi="TrebuchetMS-Bold" w:cs="TrebuchetMS-Bold"/>
          <w:b/>
          <w:bCs/>
        </w:rPr>
        <w:t>Do wykazu załączamy .............</w:t>
      </w:r>
      <w:r>
        <w:rPr>
          <w:rFonts w:ascii="TrebuchetMS-Bold" w:eastAsia="TrebuchetMS-Bold" w:hAnsi="TrebuchetMS-Bold" w:cs="TrebuchetMS-Bold"/>
          <w:b/>
          <w:bCs/>
        </w:rPr>
        <w:t>... szt. referencji.</w:t>
      </w:r>
    </w:p>
    <w:p w:rsidR="00000000" w:rsidRDefault="00526C09">
      <w:pPr>
        <w:autoSpaceDE w:val="0"/>
        <w:spacing w:line="360" w:lineRule="auto"/>
        <w:ind w:left="630" w:hanging="645"/>
        <w:rPr>
          <w:rFonts w:ascii="TrebuchetMS" w:eastAsia="TrebuchetMS" w:hAnsi="TrebuchetMS" w:cs="TrebuchetMS"/>
          <w:b/>
          <w:bCs/>
        </w:rPr>
      </w:pP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>Dnia ..................................                                   ......................................</w:t>
      </w: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 xml:space="preserve">                                                                                    </w:t>
      </w:r>
      <w:r>
        <w:rPr>
          <w:rFonts w:ascii="TrebuchetMS" w:eastAsia="TrebuchetMS" w:hAnsi="TrebuchetMS" w:cs="TrebuchetMS"/>
          <w:b/>
          <w:bCs/>
          <w:sz w:val="21"/>
          <w:szCs w:val="21"/>
        </w:rPr>
        <w:t>podpis i pieczęć osób uprawnionych</w:t>
      </w:r>
    </w:p>
    <w:p w:rsidR="00000000" w:rsidRDefault="00526C09">
      <w:pPr>
        <w:autoSpaceDE w:val="0"/>
        <w:spacing w:line="360" w:lineRule="auto"/>
        <w:ind w:left="-15"/>
        <w:rPr>
          <w:strike/>
        </w:rPr>
      </w:pPr>
    </w:p>
    <w:p w:rsidR="00000000" w:rsidRDefault="00526C09">
      <w:pPr>
        <w:autoSpaceDE w:val="0"/>
        <w:spacing w:line="360" w:lineRule="auto"/>
        <w:ind w:left="630" w:hanging="645"/>
        <w:jc w:val="right"/>
      </w:pPr>
      <w:r>
        <w:rPr>
          <w:rFonts w:ascii="TrebuchetMS-Bold" w:eastAsia="TrebuchetMS-Bold" w:hAnsi="TrebuchetMS-Bold" w:cs="TrebuchetMS-Bold"/>
          <w:b/>
          <w:bCs/>
        </w:rPr>
        <w:lastRenderedPageBreak/>
        <w:t>Z</w:t>
      </w:r>
      <w:r>
        <w:rPr>
          <w:rFonts w:ascii="TrebuchetMS-Bold" w:eastAsia="TrebuchetMS-Bold" w:hAnsi="TrebuchetMS-Bold" w:cs="TrebuchetMS-Bold"/>
          <w:b/>
          <w:bCs/>
        </w:rPr>
        <w:t>ałącznik nr 4</w:t>
      </w:r>
    </w:p>
    <w:p w:rsidR="00000000" w:rsidRDefault="00526C09">
      <w:pPr>
        <w:autoSpaceDE w:val="0"/>
        <w:spacing w:line="360" w:lineRule="auto"/>
        <w:ind w:left="630" w:hanging="645"/>
        <w:jc w:val="right"/>
        <w:rPr>
          <w:rFonts w:ascii="TrebuchetMS-Bold" w:eastAsia="TrebuchetMS-Bold" w:hAnsi="TrebuchetMS-Bold" w:cs="TrebuchetMS-Bold"/>
          <w:b/>
          <w:bCs/>
        </w:rPr>
      </w:pPr>
    </w:p>
    <w:p w:rsidR="00000000" w:rsidRDefault="00526C09">
      <w:pPr>
        <w:autoSpaceDE w:val="0"/>
        <w:spacing w:line="360" w:lineRule="auto"/>
        <w:ind w:left="630" w:hanging="645"/>
        <w:jc w:val="center"/>
      </w:pPr>
      <w:r>
        <w:rPr>
          <w:rFonts w:ascii="Arial-BoldMT" w:eastAsia="Arial-BoldMT" w:hAnsi="Arial-BoldMT" w:cs="Arial-BoldMT"/>
          <w:b/>
          <w:bCs/>
          <w:sz w:val="26"/>
          <w:szCs w:val="26"/>
        </w:rPr>
        <w:t>TABELA ELEMENTÓW SCALONYCH</w:t>
      </w:r>
    </w:p>
    <w:p w:rsidR="00000000" w:rsidRDefault="00526C09">
      <w:pPr>
        <w:autoSpaceDE w:val="0"/>
        <w:spacing w:line="240" w:lineRule="auto"/>
        <w:ind w:left="630" w:hanging="645"/>
      </w:pPr>
      <w:r>
        <w:rPr>
          <w:rFonts w:ascii="Trebuchet MS" w:eastAsia="TrebuchetMS" w:hAnsi="Trebuchet MS" w:cs="Trebuchet MS"/>
          <w:sz w:val="24"/>
          <w:szCs w:val="24"/>
        </w:rPr>
        <w:t>Nazwa Wykonawcy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4"/>
          <w:szCs w:val="24"/>
        </w:rPr>
        <w:t>....................................................................................................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4"/>
          <w:szCs w:val="24"/>
        </w:rPr>
        <w:t>Adres Wykonawcy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4"/>
          <w:szCs w:val="24"/>
        </w:rPr>
        <w:t>.................................................................................</w:t>
      </w:r>
      <w:r>
        <w:rPr>
          <w:rFonts w:ascii="Trebuchet MS" w:eastAsia="TrebuchetMS" w:hAnsi="Trebuchet MS" w:cs="Trebuchet MS"/>
          <w:sz w:val="24"/>
          <w:szCs w:val="24"/>
        </w:rPr>
        <w:t>...................</w:t>
      </w:r>
    </w:p>
    <w:p w:rsidR="00000000" w:rsidRDefault="00526C09">
      <w:pPr>
        <w:autoSpaceDE w:val="0"/>
        <w:spacing w:line="240" w:lineRule="auto"/>
      </w:pPr>
      <w:r>
        <w:rPr>
          <w:rFonts w:ascii="Trebuchet MS" w:eastAsia="TrebuchetMS" w:hAnsi="Trebuchet MS" w:cs="Trebuchet MS"/>
          <w:sz w:val="24"/>
          <w:szCs w:val="24"/>
        </w:rPr>
        <w:t>Numer tel./ fax</w:t>
      </w:r>
    </w:p>
    <w:p w:rsidR="00000000" w:rsidRDefault="00526C09">
      <w:pPr>
        <w:autoSpaceDE w:val="0"/>
        <w:spacing w:line="240" w:lineRule="auto"/>
        <w:ind w:left="630" w:hanging="645"/>
      </w:pPr>
      <w:r>
        <w:rPr>
          <w:rFonts w:ascii="Trebuchet MS" w:eastAsia="TrebuchetMS" w:hAnsi="Trebuchet MS" w:cs="Trebuchet MS"/>
          <w:sz w:val="24"/>
          <w:szCs w:val="24"/>
        </w:rPr>
        <w:t>....................................................................................................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5339"/>
        <w:gridCol w:w="3717"/>
      </w:tblGrid>
      <w:tr w:rsidR="00000000">
        <w:trPr>
          <w:tblHeader/>
        </w:trPr>
        <w:tc>
          <w:tcPr>
            <w:tcW w:w="615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 MS" w:hAnsi="Trebuchet MS" w:cs="Trebuchet MS"/>
                <w:i/>
                <w:iCs/>
                <w:sz w:val="26"/>
                <w:szCs w:val="26"/>
              </w:rPr>
              <w:t>Lp</w:t>
            </w:r>
            <w:r>
              <w:rPr>
                <w:rFonts w:ascii="Trebuchet MS" w:hAnsi="Trebuchet MS" w:cs="Trebuchet MS"/>
                <w:sz w:val="26"/>
                <w:szCs w:val="26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 MS" w:eastAsia="TimesNewRomanPS-BoldItalicMT" w:hAnsi="Trebuchet MS" w:cs="Trebuchet MS"/>
                <w:b/>
                <w:bCs/>
                <w:i/>
                <w:iCs/>
                <w:sz w:val="26"/>
                <w:szCs w:val="26"/>
              </w:rPr>
              <w:t>Elementy scalone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autoSpaceDE w:val="0"/>
              <w:snapToGrid w:val="0"/>
              <w:jc w:val="center"/>
            </w:pPr>
            <w:r>
              <w:rPr>
                <w:rFonts w:ascii="Trebuchet MS" w:eastAsia="TimesNewRomanPS-BoldItalicMT" w:hAnsi="Trebuchet MS" w:cs="Trebuchet MS"/>
                <w:b/>
                <w:bCs/>
                <w:i/>
                <w:iCs/>
                <w:sz w:val="26"/>
                <w:szCs w:val="26"/>
              </w:rPr>
              <w:t>Wartość netto</w:t>
            </w: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rPr>
                <w:rFonts w:ascii="Trebuchet MS" w:hAnsi="Trebuchet MS" w:cs="Trebuchet MS"/>
              </w:rPr>
              <w:t>Dostawa paneli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rPr>
                <w:rFonts w:ascii="Trebuchet MS" w:hAnsi="Trebuchet MS" w:cs="Trebuchet MS"/>
              </w:rPr>
              <w:t>Konstrukcja nośna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rPr>
                <w:rFonts w:ascii="Trebuchet MS" w:hAnsi="Trebuchet MS" w:cs="Trebuchet MS"/>
              </w:rPr>
              <w:t>okablowanie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rPr>
                <w:rFonts w:ascii="Trebuchet MS" w:hAnsi="Trebuchet MS" w:cs="Trebuchet MS"/>
              </w:rPr>
              <w:t>falownik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dokumentac</w:t>
            </w:r>
            <w:r>
              <w:t>ja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t>5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</w:pPr>
            <w:r>
              <w:rPr>
                <w:rFonts w:ascii="Trebuchet MS" w:hAnsi="Trebuchet MS" w:cs="Trebuchet MS"/>
              </w:rPr>
              <w:t xml:space="preserve">Pozostałe ( szkolenia, </w:t>
            </w:r>
            <w:r>
              <w:rPr>
                <w:rFonts w:ascii="Times New Roman" w:hAnsi="Times New Roman"/>
                <w:sz w:val="24"/>
                <w:szCs w:val="24"/>
              </w:rPr>
              <w:t>konfigurację, uruchomienie systemu , szkolenie z obsługi, zgłoszenie do dostawcy energii elektrycznej ,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 MS" w:hAnsi="Trebuchet MS" w:cs="Trebuchet MS"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snapToGrid w:val="0"/>
              <w:jc w:val="right"/>
            </w:pPr>
            <w:r>
              <w:t xml:space="preserve">            </w:t>
            </w: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snapToGrid w:val="0"/>
              <w:jc w:val="right"/>
            </w:pPr>
            <w:r>
              <w:rPr>
                <w:rFonts w:ascii="TrebuchetMS-Bold" w:eastAsia="TrebuchetMS-Bold" w:hAnsi="TrebuchetMS-Bold" w:cs="TrebuchetMS-Bold"/>
                <w:b/>
                <w:bCs/>
              </w:rPr>
              <w:t>Razem wartość netto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-Bold" w:eastAsia="TrebuchetMS-Bold" w:hAnsi="TrebuchetMS-Bold" w:cs="TrebuchetMS-Bold"/>
                <w:b/>
                <w:bCs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snapToGrid w:val="0"/>
              <w:jc w:val="right"/>
              <w:rPr>
                <w:rFonts w:ascii="TrebuchetMS-Bold" w:eastAsia="TrebuchetMS-Bold" w:hAnsi="TrebuchetMS-Bold" w:cs="TrebuchetMS-Bold"/>
                <w:b/>
                <w:bCs/>
              </w:rPr>
            </w:pP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snapToGrid w:val="0"/>
              <w:jc w:val="right"/>
            </w:pPr>
            <w:r>
              <w:rPr>
                <w:rFonts w:ascii="TrebuchetMS-Bold" w:eastAsia="TrebuchetMS-Bold" w:hAnsi="TrebuchetMS-Bold" w:cs="TrebuchetMS-Bold"/>
                <w:b/>
                <w:bCs/>
              </w:rPr>
              <w:t>Podatek VAT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-Bold" w:eastAsia="TrebuchetMS-Bold" w:hAnsi="TrebuchetMS-Bold" w:cs="TrebuchetMS-Bold"/>
                <w:b/>
                <w:bCs/>
              </w:rPr>
            </w:pPr>
          </w:p>
        </w:tc>
      </w:tr>
      <w:tr w:rsidR="00000000">
        <w:tc>
          <w:tcPr>
            <w:tcW w:w="615" w:type="dxa"/>
            <w:shd w:val="clear" w:color="auto" w:fill="auto"/>
          </w:tcPr>
          <w:p w:rsidR="00000000" w:rsidRDefault="00526C09">
            <w:pPr>
              <w:snapToGrid w:val="0"/>
              <w:jc w:val="right"/>
              <w:rPr>
                <w:rFonts w:ascii="TrebuchetMS-Bold" w:eastAsia="TrebuchetMS-Bold" w:hAnsi="TrebuchetMS-Bold" w:cs="TrebuchetMS-Bold"/>
                <w:b/>
                <w:bCs/>
              </w:rPr>
            </w:pPr>
          </w:p>
        </w:tc>
        <w:tc>
          <w:tcPr>
            <w:tcW w:w="5339" w:type="dxa"/>
            <w:shd w:val="clear" w:color="auto" w:fill="auto"/>
          </w:tcPr>
          <w:p w:rsidR="00000000" w:rsidRDefault="00526C09">
            <w:pPr>
              <w:snapToGrid w:val="0"/>
              <w:jc w:val="right"/>
            </w:pPr>
            <w:r>
              <w:rPr>
                <w:rFonts w:ascii="TrebuchetMS-Bold" w:eastAsia="TrebuchetMS-Bold" w:hAnsi="TrebuchetMS-Bold" w:cs="TrebuchetMS-Bold"/>
                <w:b/>
                <w:bCs/>
              </w:rPr>
              <w:t>Razem wartość brutto</w:t>
            </w:r>
          </w:p>
        </w:tc>
        <w:tc>
          <w:tcPr>
            <w:tcW w:w="3717" w:type="dxa"/>
            <w:shd w:val="clear" w:color="auto" w:fill="auto"/>
          </w:tcPr>
          <w:p w:rsidR="00000000" w:rsidRDefault="00526C09">
            <w:pPr>
              <w:pStyle w:val="Zawartotabeli"/>
              <w:snapToGrid w:val="0"/>
              <w:rPr>
                <w:rFonts w:ascii="TrebuchetMS-Bold" w:eastAsia="TrebuchetMS-Bold" w:hAnsi="TrebuchetMS-Bold" w:cs="TrebuchetMS-Bold"/>
                <w:b/>
                <w:bCs/>
              </w:rPr>
            </w:pPr>
          </w:p>
        </w:tc>
      </w:tr>
    </w:tbl>
    <w:p w:rsidR="00000000" w:rsidRDefault="00526C09">
      <w:pPr>
        <w:autoSpaceDE w:val="0"/>
        <w:spacing w:line="360" w:lineRule="auto"/>
        <w:ind w:left="630" w:hanging="645"/>
        <w:jc w:val="center"/>
        <w:rPr>
          <w:rFonts w:ascii="Arial-BoldMT" w:eastAsia="Arial-BoldMT" w:hAnsi="Arial-BoldMT" w:cs="Arial-BoldMT"/>
          <w:b/>
          <w:bCs/>
          <w:sz w:val="26"/>
          <w:szCs w:val="26"/>
        </w:rPr>
      </w:pPr>
    </w:p>
    <w:p w:rsidR="00000000" w:rsidRDefault="00526C09">
      <w:pPr>
        <w:autoSpaceDE w:val="0"/>
        <w:spacing w:line="360" w:lineRule="auto"/>
        <w:ind w:left="630" w:hanging="645"/>
        <w:jc w:val="center"/>
        <w:rPr>
          <w:rFonts w:ascii="Arial-BoldMT" w:eastAsia="Arial-BoldMT" w:hAnsi="Arial-BoldMT" w:cs="Arial-BoldMT"/>
          <w:b/>
          <w:bCs/>
          <w:sz w:val="26"/>
          <w:szCs w:val="26"/>
        </w:rPr>
      </w:pP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 xml:space="preserve">Dnia ..................................     </w:t>
      </w:r>
      <w:r>
        <w:rPr>
          <w:rFonts w:ascii="TrebuchetMS" w:eastAsia="TrebuchetMS" w:hAnsi="TrebuchetMS" w:cs="TrebuchetMS"/>
          <w:b/>
          <w:bCs/>
        </w:rPr>
        <w:t xml:space="preserve">                              ......................................</w:t>
      </w:r>
    </w:p>
    <w:p w:rsidR="00000000" w:rsidRDefault="00526C09">
      <w:pPr>
        <w:autoSpaceDE w:val="0"/>
        <w:spacing w:line="360" w:lineRule="auto"/>
        <w:ind w:left="630" w:hanging="645"/>
      </w:pPr>
      <w:r>
        <w:rPr>
          <w:rFonts w:ascii="TrebuchetMS" w:eastAsia="TrebuchetMS" w:hAnsi="TrebuchetMS" w:cs="TrebuchetMS"/>
          <w:b/>
          <w:bCs/>
        </w:rPr>
        <w:t xml:space="preserve">                                                                                    </w:t>
      </w:r>
      <w:r>
        <w:rPr>
          <w:rFonts w:ascii="TrebuchetMS" w:eastAsia="TrebuchetMS" w:hAnsi="TrebuchetMS" w:cs="TrebuchetMS"/>
          <w:b/>
          <w:bCs/>
          <w:sz w:val="21"/>
          <w:szCs w:val="21"/>
        </w:rPr>
        <w:t>podpis i pieczęć osób uprawni</w:t>
      </w:r>
    </w:p>
    <w:p w:rsidR="00000000" w:rsidRDefault="00526C09">
      <w:pPr>
        <w:autoSpaceDE w:val="0"/>
        <w:spacing w:line="360" w:lineRule="auto"/>
        <w:ind w:left="630" w:hanging="645"/>
      </w:pPr>
    </w:p>
    <w:p w:rsidR="00000000" w:rsidRDefault="00526C09">
      <w:pPr>
        <w:autoSpaceDE w:val="0"/>
        <w:spacing w:line="360" w:lineRule="auto"/>
        <w:ind w:left="630" w:hanging="645"/>
        <w:rPr>
          <w:rFonts w:ascii="Arial" w:eastAsia="TrebuchetMS-Bold" w:hAnsi="Arial" w:cs="Arial"/>
          <w:sz w:val="21"/>
          <w:szCs w:val="21"/>
        </w:rPr>
      </w:pPr>
    </w:p>
    <w:p w:rsidR="00526C09" w:rsidRDefault="00526C09">
      <w:pPr>
        <w:sectPr w:rsidR="00526C09">
          <w:type w:val="continuous"/>
          <w:pgSz w:w="11906" w:h="16838"/>
          <w:pgMar w:top="720" w:right="720" w:bottom="720" w:left="720" w:header="708" w:footer="708" w:gutter="0"/>
          <w:cols w:space="708"/>
          <w:docGrid w:linePitch="600" w:charSpace="36864"/>
        </w:sectPr>
      </w:pPr>
    </w:p>
    <w:sectPr w:rsidR="00526C09">
      <w:type w:val="continuous"/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Italic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TimesNewRomanPS-BoldItalicMT">
    <w:charset w:val="EE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rebuchetMS" w:hAnsi="Trebuchet MS" w:cs="Trebuchet MS" w:hint="default"/>
        <w:sz w:val="20"/>
        <w:szCs w:val="20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mbria" w:hAnsi="Times New Roman" w:cs="Times New Roman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2370"/>
    <w:rsid w:val="00012370"/>
    <w:rsid w:val="0052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rebuchetMS" w:hAnsi="Trebuchet MS" w:cs="Trebuchet MS" w:hint="default"/>
      <w:sz w:val="20"/>
      <w:szCs w:val="20"/>
    </w:rPr>
  </w:style>
  <w:style w:type="character" w:customStyle="1" w:styleId="WW8Num2z0">
    <w:name w:val="WW8Num2z0"/>
    <w:rPr>
      <w:rFonts w:ascii="Trebuchet MS" w:hAnsi="Trebuchet MS" w:cs="Trebuchet MS" w:hint="default"/>
      <w:sz w:val="20"/>
      <w:szCs w:val="20"/>
    </w:rPr>
  </w:style>
  <w:style w:type="character" w:customStyle="1" w:styleId="WW8Num3z0">
    <w:name w:val="WW8Num3z0"/>
    <w:rPr>
      <w:rFonts w:ascii="Trebuchet MS" w:hAnsi="Trebuchet MS" w:cs="Trebuchet MS" w:hint="default"/>
      <w:sz w:val="20"/>
      <w:szCs w:val="20"/>
    </w:rPr>
  </w:style>
  <w:style w:type="character" w:customStyle="1" w:styleId="WW8Num4z0">
    <w:name w:val="WW8Num4z0"/>
    <w:rPr>
      <w:rFonts w:ascii="Trebuchet MS" w:eastAsia="TrebuchetMS-Bold" w:hAnsi="Trebuchet MS" w:cs="Trebuchet MS" w:hint="default"/>
      <w:b w:val="0"/>
      <w:bCs w:val="0"/>
      <w:i w:val="0"/>
      <w:caps w:val="0"/>
      <w:smallCaps w:val="0"/>
      <w:spacing w:val="0"/>
      <w:sz w:val="20"/>
      <w:szCs w:val="20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color w:val="FF0000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Cambria" w:hAnsi="Times New Roman" w:cs="Times New Roman"/>
      <w:bCs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caps w:val="0"/>
      <w:smallCaps w:val="0"/>
      <w:spacing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1"/>
      <w:szCs w:val="21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5">
    <w:name w:val=" Znak5"/>
    <w:rPr>
      <w:rFonts w:ascii="Tahoma" w:hAnsi="Tahoma" w:cs="Tahoma"/>
      <w:sz w:val="16"/>
      <w:szCs w:val="16"/>
    </w:rPr>
  </w:style>
  <w:style w:type="character" w:customStyle="1" w:styleId="Znak4">
    <w:name w:val=" Znak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3">
    <w:name w:val=" Znak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2">
    <w:name w:val=" Znak2"/>
    <w:rPr>
      <w:rFonts w:ascii="Times New Roman" w:eastAsia="Times New Roman" w:hAnsi="Times New Roman" w:cs="Times New Roman"/>
      <w:sz w:val="24"/>
      <w:szCs w:val="24"/>
    </w:rPr>
  </w:style>
  <w:style w:type="character" w:customStyle="1" w:styleId="Znak1">
    <w:name w:val="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">
    <w:name w:val="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6">
    <w:name w:val="ListLabel 76"/>
    <w:rPr>
      <w:b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wrotkoczcy">
    <w:name w:val="Zwrot kończący"/>
    <w:basedOn w:val="Normalny"/>
    <w:pPr>
      <w:spacing w:after="1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pis">
    <w:name w:val="Signature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Normalny"/>
    <w:next w:val="Normalny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WZacznik">
    <w:name w:val="DW:/Załącznik"/>
    <w:basedOn w:val="Normalny"/>
    <w:pPr>
      <w:spacing w:after="24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Adresodbiorcy">
    <w:name w:val="Adres odbiorcy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Stanowisko">
    <w:name w:val="Stanowisko"/>
    <w:next w:val="DWZacznik"/>
    <w:pPr>
      <w:suppressAutoHyphens/>
      <w:spacing w:before="120" w:after="960"/>
    </w:pPr>
    <w:rPr>
      <w:sz w:val="24"/>
      <w:szCs w:val="24"/>
      <w:lang w:eastAsia="zh-CN" w:bidi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cs="Times New Roman"/>
      <w:kern w:val="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eastAsia="zh-CN"/>
    </w:rPr>
  </w:style>
  <w:style w:type="paragraph" w:customStyle="1" w:styleId="ListParagraph">
    <w:name w:val="List Paragraph"/>
    <w:basedOn w:val="Normalny"/>
    <w:pPr>
      <w:spacing w:line="240" w:lineRule="auto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Dolikus\Desktop\ttt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firmowy.dotx</Template>
  <TotalTime>0</TotalTime>
  <Pages>5</Pages>
  <Words>1014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Klimek</dc:creator>
  <cp:lastModifiedBy>Edyta Mielnik</cp:lastModifiedBy>
  <cp:revision>2</cp:revision>
  <cp:lastPrinted>2025-05-05T08:58:00Z</cp:lastPrinted>
  <dcterms:created xsi:type="dcterms:W3CDTF">2025-05-06T07:23:00Z</dcterms:created>
  <dcterms:modified xsi:type="dcterms:W3CDTF">2025-05-06T07:23:00Z</dcterms:modified>
</cp:coreProperties>
</file>